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  <w:tab w:val="left" w:leader="none" w:pos="1134"/>
        </w:tabs>
        <w:ind w:firstLine="1843"/>
        <w:jc w:val="both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4113333" cy="885246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3333" cy="8852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  <w:tab w:val="left" w:leader="none" w:pos="1134"/>
        </w:tabs>
        <w:jc w:val="both"/>
        <w:rPr>
          <w:rFonts w:ascii="Arial Narrow" w:cs="Arial Narrow" w:eastAsia="Arial Narrow" w:hAnsi="Arial Narrow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09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 Narrow" w:cs="Arial Narrow" w:eastAsia="Arial Narrow" w:hAnsi="Arial Narrow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jc w:val="center"/>
        <w:rPr>
          <w:rFonts w:ascii="Arial Narrow" w:cs="Arial Narrow" w:eastAsia="Arial Narrow" w:hAnsi="Arial Narrow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32"/>
          <w:szCs w:val="32"/>
          <w:u w:val="single"/>
          <w:rtl w:val="0"/>
        </w:rPr>
        <w:t xml:space="preserve">PROCES-VERBAL DU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jc w:val="center"/>
        <w:rPr>
          <w:rFonts w:ascii="Arial Narrow" w:cs="Arial Narrow" w:eastAsia="Arial Narrow" w:hAnsi="Arial Narrow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32"/>
          <w:szCs w:val="32"/>
          <w:u w:val="single"/>
          <w:rtl w:val="0"/>
        </w:rPr>
        <w:t xml:space="preserve">CONSEIL D'ADMINISTRATION du 11/06/2024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jc w:val="center"/>
        <w:rPr>
          <w:rFonts w:ascii="Arial Narrow" w:cs="Arial Narrow" w:eastAsia="Arial Narrow" w:hAnsi="Arial Narrow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jc w:val="center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19 h Centre du DOUET. Saint-Sébastien sur Loire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jc w:val="center"/>
        <w:rPr>
          <w:rFonts w:ascii="Arial Narrow" w:cs="Arial Narrow" w:eastAsia="Arial Narrow" w:hAnsi="Arial Narrow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u w:val="single"/>
          <w:rtl w:val="0"/>
        </w:rPr>
        <w:t xml:space="preserve">Présents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2"/>
          <w:szCs w:val="22"/>
          <w:rtl w:val="0"/>
        </w:rPr>
        <w:t xml:space="preserve">:</w:t>
      </w:r>
    </w:p>
    <w:tbl>
      <w:tblPr>
        <w:tblStyle w:val="Table1"/>
        <w:tblW w:w="9485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368"/>
        <w:gridCol w:w="1764"/>
        <w:gridCol w:w="1900"/>
        <w:gridCol w:w="1891"/>
        <w:tblGridChange w:id="0">
          <w:tblGrid>
            <w:gridCol w:w="562"/>
            <w:gridCol w:w="3368"/>
            <w:gridCol w:w="1764"/>
            <w:gridCol w:w="1900"/>
            <w:gridCol w:w="1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  <w:rtl w:val="0"/>
              </w:rPr>
              <w:t xml:space="preserve">Présents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  <w:rtl w:val="0"/>
              </w:rPr>
              <w:t xml:space="preserve">Absents excusés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  <w:rtl w:val="0"/>
              </w:rPr>
              <w:t xml:space="preserve">Voix à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F. ABGRALL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A. BERGUE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B. BOISROBERT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C. DWEK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Arnault FERRE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A. FERRE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S. GAUTIER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H. MANACH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M.  MORLEC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Brice BOISROBERT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PN. MORVANT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 X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J-L. NIEL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J-J. POTREL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Alain BERGUE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P. PUJOL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P. RIMBEAU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Françoise.ABGRALL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59" w:lineRule="auto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59" w:lineRule="auto"/>
              <w:jc w:val="center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59" w:lineRule="auto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rPr>
          <w:rFonts w:ascii="Arial Narrow" w:cs="Arial Narrow" w:eastAsia="Arial Narrow" w:hAnsi="Arial Narrow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Début à19h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42" w:firstLine="0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color w:val="000000"/>
          <w:u w:val="single"/>
          <w:rtl w:val="0"/>
        </w:rPr>
        <w:t xml:space="preserve">Début 19h, Salle du Douet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color w:val="000000"/>
          <w:rtl w:val="0"/>
        </w:rPr>
        <w:t xml:space="preserve">1/ Validation PV CA précédent + Suivi des actions </w:t>
        <w:br w:type="textWrapping"/>
        <w:br w:type="textWrapping"/>
        <w:t xml:space="preserve">- validé à l’unanimité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color w:val="000000"/>
          <w:rtl w:val="0"/>
        </w:rPr>
        <w:t xml:space="preserve">2/ Suivi des adhésions/ (et Budget une fois par trimestre)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Point sur les comptes au 10/06 </w:t>
      </w:r>
    </w:p>
    <w:p w:rsidR="00000000" w:rsidDel="00000000" w:rsidP="00000000" w:rsidRDefault="00000000" w:rsidRPr="00000000" w14:paraId="0000006D">
      <w:pPr>
        <w:numPr>
          <w:ilvl w:val="1"/>
          <w:numId w:val="5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recettes en hausse de 4% malgré la météo</w:t>
      </w:r>
    </w:p>
    <w:p w:rsidR="00000000" w:rsidDel="00000000" w:rsidP="00000000" w:rsidRDefault="00000000" w:rsidRPr="00000000" w14:paraId="0000006E">
      <w:pPr>
        <w:numPr>
          <w:ilvl w:val="1"/>
          <w:numId w:val="6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dépenses en baisse de 10%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color w:val="000000"/>
          <w:rtl w:val="0"/>
        </w:rPr>
        <w:t xml:space="preserve">3/ Au vote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ind w:left="106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Organisation Ecole de Golf</w:t>
      </w:r>
    </w:p>
    <w:p w:rsidR="00000000" w:rsidDel="00000000" w:rsidP="00000000" w:rsidRDefault="00000000" w:rsidRPr="00000000" w14:paraId="00000072">
      <w:pPr>
        <w:ind w:left="106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Etude en cours, Vote reporté au prochain CA</w:t>
      </w:r>
    </w:p>
    <w:p w:rsidR="00000000" w:rsidDel="00000000" w:rsidP="00000000" w:rsidRDefault="00000000" w:rsidRPr="00000000" w14:paraId="00000073">
      <w:pPr>
        <w:ind w:left="1065" w:firstLine="0"/>
        <w:rPr/>
      </w:pPr>
      <w:r w:rsidDel="00000000" w:rsidR="00000000" w:rsidRPr="00000000">
        <w:rPr>
          <w:color w:val="000000"/>
          <w:rtl w:val="0"/>
        </w:rPr>
        <w:t xml:space="preserve">- Réunion de clôture de l’année 2024 prévue le 29/06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color w:val="000000"/>
          <w:rtl w:val="0"/>
        </w:rPr>
        <w:t xml:space="preserve">4/ Questions diverses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ind w:left="106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Flamme olympique- retour sur l’organisation</w:t>
      </w:r>
    </w:p>
    <w:p w:rsidR="00000000" w:rsidDel="00000000" w:rsidP="00000000" w:rsidRDefault="00000000" w:rsidRPr="00000000" w14:paraId="00000077">
      <w:pPr>
        <w:numPr>
          <w:ilvl w:val="1"/>
          <w:numId w:val="13"/>
        </w:numPr>
        <w:ind w:left="178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Bien organisé</w:t>
      </w:r>
    </w:p>
    <w:p w:rsidR="00000000" w:rsidDel="00000000" w:rsidP="00000000" w:rsidRDefault="00000000" w:rsidRPr="00000000" w14:paraId="00000078">
      <w:pPr>
        <w:numPr>
          <w:ilvl w:val="1"/>
          <w:numId w:val="15"/>
        </w:numPr>
        <w:ind w:left="178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 bénévoles de l’AGS</w:t>
      </w:r>
    </w:p>
    <w:p w:rsidR="00000000" w:rsidDel="00000000" w:rsidP="00000000" w:rsidRDefault="00000000" w:rsidRPr="00000000" w14:paraId="00000079">
      <w:pPr>
        <w:numPr>
          <w:ilvl w:val="1"/>
          <w:numId w:val="17"/>
        </w:numPr>
        <w:ind w:left="178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Remerciements de la mairie</w:t>
      </w:r>
    </w:p>
    <w:p w:rsidR="00000000" w:rsidDel="00000000" w:rsidP="00000000" w:rsidRDefault="00000000" w:rsidRPr="00000000" w14:paraId="0000007A">
      <w:pPr>
        <w:numPr>
          <w:ilvl w:val="0"/>
          <w:numId w:val="17"/>
        </w:numPr>
        <w:ind w:left="106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Arrosage</w:t>
      </w:r>
    </w:p>
    <w:p w:rsidR="00000000" w:rsidDel="00000000" w:rsidP="00000000" w:rsidRDefault="00000000" w:rsidRPr="00000000" w14:paraId="0000007B">
      <w:pPr>
        <w:numPr>
          <w:ilvl w:val="1"/>
          <w:numId w:val="20"/>
        </w:numPr>
        <w:ind w:left="178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révisé</w:t>
      </w:r>
    </w:p>
    <w:p w:rsidR="00000000" w:rsidDel="00000000" w:rsidP="00000000" w:rsidRDefault="00000000" w:rsidRPr="00000000" w14:paraId="0000007C">
      <w:pPr>
        <w:numPr>
          <w:ilvl w:val="1"/>
          <w:numId w:val="23"/>
        </w:numPr>
        <w:ind w:left="178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négociation en cours pour bénéficier d’arrosage le matin</w:t>
      </w:r>
    </w:p>
    <w:p w:rsidR="00000000" w:rsidDel="00000000" w:rsidP="00000000" w:rsidRDefault="00000000" w:rsidRPr="00000000" w14:paraId="0000007D">
      <w:pPr>
        <w:numPr>
          <w:ilvl w:val="0"/>
          <w:numId w:val="23"/>
        </w:numPr>
        <w:ind w:left="106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Sportissimo 14 septembre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3"/>
        </w:numPr>
        <w:ind w:left="178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 bénévoles inscrits.  On peut envisager d’en recruter 2 autres .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ind w:left="106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Newsletter : Circuit de rédaction et validatio</w:t>
      </w:r>
      <w:r w:rsidDel="00000000" w:rsidR="00000000" w:rsidRPr="00000000">
        <w:rPr>
          <w:rtl w:val="0"/>
        </w:rPr>
        <w:t xml:space="preserve">n revu.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8"/>
        </w:numPr>
        <w:ind w:left="1065" w:hanging="360"/>
        <w:rPr>
          <w:color w:val="000000"/>
        </w:rPr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color w:val="000000"/>
          <w:rtl w:val="0"/>
        </w:rPr>
        <w:t xml:space="preserve">rix de la 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1"/>
        </w:numPr>
        <w:ind w:left="216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Prévoir également une animation pour les non-joueurs.</w:t>
      </w:r>
    </w:p>
    <w:p w:rsidR="00000000" w:rsidDel="00000000" w:rsidP="00000000" w:rsidRDefault="00000000" w:rsidRPr="00000000" w14:paraId="00000083">
      <w:pPr>
        <w:numPr>
          <w:ilvl w:val="0"/>
          <w:numId w:val="2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Un groupe de travail est dédié à cet événement.</w:t>
      </w:r>
    </w:p>
    <w:p w:rsidR="00000000" w:rsidDel="00000000" w:rsidP="00000000" w:rsidRDefault="00000000" w:rsidRPr="00000000" w14:paraId="00000084">
      <w:pPr>
        <w:ind w:left="21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ind w:left="1065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Circulation « Pas enchantés » pendant et après les travaux de voirie.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Envoi d’un courrier à la mairie pour demander quelles dispositions seront prises lors du blocage de notre accès.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color w:val="000000"/>
          <w:rtl w:val="0"/>
        </w:rPr>
        <w:t xml:space="preserve">5/Tour de table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Commission terrain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8B">
      <w:pPr>
        <w:numPr>
          <w:ilvl w:val="1"/>
          <w:numId w:val="10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carte de coups rendus pour chaque trou est établie et sera envoyée à la ligue à mi-juin.</w:t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rénovation de l’aire de lavage va commencer</w:t>
      </w:r>
    </w:p>
    <w:p w:rsidR="00000000" w:rsidDel="00000000" w:rsidP="00000000" w:rsidRDefault="00000000" w:rsidRPr="00000000" w14:paraId="0000008D">
      <w:pPr>
        <w:numPr>
          <w:ilvl w:val="0"/>
          <w:numId w:val="12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L’installation de la nouvelle clôture commence le 12/06 (durée une semaine)</w:t>
      </w:r>
    </w:p>
    <w:p w:rsidR="00000000" w:rsidDel="00000000" w:rsidP="00000000" w:rsidRDefault="00000000" w:rsidRPr="00000000" w14:paraId="0000008E">
      <w:pPr>
        <w:numPr>
          <w:ilvl w:val="0"/>
          <w:numId w:val="12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Les portillons et portails seront installé en septembre</w:t>
      </w:r>
    </w:p>
    <w:p w:rsidR="00000000" w:rsidDel="00000000" w:rsidP="00000000" w:rsidRDefault="00000000" w:rsidRPr="00000000" w14:paraId="0000008F">
      <w:pPr>
        <w:numPr>
          <w:ilvl w:val="0"/>
          <w:numId w:val="12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FFG a partagé de l’enquête de Guérande sur la gestion de l’eau</w:t>
      </w:r>
    </w:p>
    <w:p w:rsidR="00000000" w:rsidDel="00000000" w:rsidP="00000000" w:rsidRDefault="00000000" w:rsidRPr="00000000" w14:paraId="00000090">
      <w:pPr>
        <w:numPr>
          <w:ilvl w:val="0"/>
          <w:numId w:val="12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Logiciel de gestion : Etude en cours</w:t>
      </w:r>
    </w:p>
    <w:p w:rsidR="00000000" w:rsidDel="00000000" w:rsidP="00000000" w:rsidRDefault="00000000" w:rsidRPr="00000000" w14:paraId="00000091">
      <w:pPr>
        <w:numPr>
          <w:ilvl w:val="0"/>
          <w:numId w:val="12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Projet parakids : relance de l’IME de Vertou et envoi à l’APAJH 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4"/>
        </w:numPr>
        <w:ind w:left="720" w:hanging="360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Commission sportive </w:t>
      </w:r>
    </w:p>
    <w:p w:rsidR="00000000" w:rsidDel="00000000" w:rsidP="00000000" w:rsidRDefault="00000000" w:rsidRPr="00000000" w14:paraId="00000094">
      <w:pPr>
        <w:numPr>
          <w:ilvl w:val="1"/>
          <w:numId w:val="16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Grand prix d’Avrillé : Difficultés d’enregistrement des scores (paramétrage RMS9 compliqué)</w:t>
      </w:r>
    </w:p>
    <w:p w:rsidR="00000000" w:rsidDel="00000000" w:rsidP="00000000" w:rsidRDefault="00000000" w:rsidRPr="00000000" w14:paraId="00000095">
      <w:pPr>
        <w:numPr>
          <w:ilvl w:val="1"/>
          <w:numId w:val="19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Coupe Barry Fradet : les 8 emes de finales sont entamés</w:t>
      </w:r>
    </w:p>
    <w:p w:rsidR="00000000" w:rsidDel="00000000" w:rsidP="00000000" w:rsidRDefault="00000000" w:rsidRPr="00000000" w14:paraId="00000096">
      <w:pPr>
        <w:numPr>
          <w:ilvl w:val="1"/>
          <w:numId w:val="22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Compétition Senior à Angers : 8 eme sur 8</w:t>
      </w:r>
    </w:p>
    <w:p w:rsidR="00000000" w:rsidDel="00000000" w:rsidP="00000000" w:rsidRDefault="00000000" w:rsidRPr="00000000" w14:paraId="00000097">
      <w:pPr>
        <w:numPr>
          <w:ilvl w:val="1"/>
          <w:numId w:val="1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Compétitions Mid am ce week end 15 et 16 juin</w:t>
      </w:r>
    </w:p>
    <w:p w:rsidR="00000000" w:rsidDel="00000000" w:rsidP="00000000" w:rsidRDefault="00000000" w:rsidRPr="00000000" w14:paraId="00000098">
      <w:pPr>
        <w:numPr>
          <w:ilvl w:val="1"/>
          <w:numId w:val="2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Compétitions Carquefou le 22 juin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u w:val="single"/>
          <w:rtl w:val="0"/>
        </w:rPr>
        <w:t xml:space="preserve">Fin 21h00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5840" w:w="12240" w:orient="portrait"/>
      <w:pgMar w:bottom="456" w:top="709" w:left="1134" w:right="1469" w:header="340" w:footer="29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bertaExtralight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/3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9575800</wp:posOffset>
              </wp:positionV>
              <wp:extent cx="7791450" cy="292100"/>
              <wp:effectExtent b="0" l="0" r="0" t="0"/>
              <wp:wrapNone/>
              <wp:docPr descr="{&quot;HashCode&quot;:725156092,&quot;Height&quot;:792.0,&quot;Width&quot;:612.0,&quot;Placement&quot;:&quot;Footer&quot;,&quot;Index&quot;:&quot;Primary&quot;,&quot;Section&quot;:1,&quot;Top&quot;:0.0,&quot;Left&quot;:0.0}" id="18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0"/>
                              <w:vertAlign w:val="baseline"/>
                            </w:rPr>
                            <w:t xml:space="preserve">Interne</w:t>
                          </w:r>
                        </w:p>
                      </w:txbxContent>
                    </wps:txbx>
                    <wps:bodyPr anchorCtr="0" anchor="b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9575800</wp:posOffset>
              </wp:positionV>
              <wp:extent cx="7791450" cy="292100"/>
              <wp:effectExtent b="0" l="0" r="0" t="0"/>
              <wp:wrapNone/>
              <wp:docPr descr="{&quot;HashCode&quot;:725156092,&quot;Height&quot;:792.0,&quot;Width&quot;:612.0,&quot;Placement&quot;:&quot;Footer&quot;,&quot;Index&quot;:&quot;Primary&quot;,&quot;Section&quot;:1,&quot;Top&quot;:0.0,&quot;Left&quot;:0.0}" id="18" name="image7.png"/>
              <a:graphic>
                <a:graphicData uri="http://schemas.openxmlformats.org/drawingml/2006/picture">
                  <pic:pic>
                    <pic:nvPicPr>
                      <pic:cNvPr descr="{&quot;HashCode&quot;:725156092,&quot;Height&quot;:792.0,&quot;Width&quot;:612.0,&quot;Placement&quot;:&quot;Footer&quot;,&quot;Index&quot;:&quot;Primary&quot;,&quot;Section&quot;:1,&quot;Top&quot;:0.0,&quot;Left&quot;:0.0}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292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9588500</wp:posOffset>
              </wp:positionV>
              <wp:extent cx="7781925" cy="282575"/>
              <wp:effectExtent b="0" l="0" r="0" t="0"/>
              <wp:wrapNone/>
              <wp:docPr descr="{&quot;HashCode&quot;:725156092,&quot;Height&quot;:792.0,&quot;Width&quot;:612.0,&quot;Placement&quot;:&quot;Footer&quot;,&quot;Index&quot;:&quot;Primary&quot;,&quot;Section&quot;:1,&quot;Top&quot;:0.0,&quot;Left&quot;:0.0}" id="1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0"/>
                              <w:vertAlign w:val="baseline"/>
                            </w:rPr>
                            <w:t xml:space="preserve">Interne</w:t>
                          </w:r>
                        </w:p>
                      </w:txbxContent>
                    </wps:txbx>
                    <wps:bodyPr anchorCtr="0" anchor="b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9588500</wp:posOffset>
              </wp:positionV>
              <wp:extent cx="7781925" cy="282575"/>
              <wp:effectExtent b="0" l="0" r="0" t="0"/>
              <wp:wrapNone/>
              <wp:docPr descr="{&quot;HashCode&quot;:725156092,&quot;Height&quot;:792.0,&quot;Width&quot;:612.0,&quot;Placement&quot;:&quot;Footer&quot;,&quot;Index&quot;:&quot;Primary&quot;,&quot;Section&quot;:1,&quot;Top&quot;:0.0,&quot;Left&quot;:0.0}" id="14" name="image3.png"/>
              <a:graphic>
                <a:graphicData uri="http://schemas.openxmlformats.org/drawingml/2006/picture">
                  <pic:pic>
                    <pic:nvPicPr>
                      <pic:cNvPr descr="{&quot;HashCode&quot;:725156092,&quot;Height&quot;:792.0,&quot;Width&quot;:612.0,&quot;Placement&quot;:&quot;Footer&quot;,&quot;Index&quot;:&quot;Primary&quot;,&quot;Section&quot;:1,&quot;Top&quot;:0.0,&quot;Left&quot;:0.0}"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6804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2540" cy="99060"/>
              <wp:effectExtent b="0" l="0" r="0" t="0"/>
              <wp:wrapSquare wrapText="bothSides" distB="0" distT="0" distL="0" distR="0"/>
              <wp:docPr id="1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344730" y="3730470"/>
                        <a:ext cx="2540" cy="99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2540" cy="99060"/>
              <wp:effectExtent b="0" l="0" r="0" t="0"/>
              <wp:wrapSquare wrapText="bothSides" distB="0" distT="0" distL="0" distR="0"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" cy="99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-31532"/>
        <w:tab w:val="left" w:leader="none" w:pos="-29264"/>
        <w:tab w:val="right" w:leader="none" w:pos="-26996"/>
      </w:tabs>
      <w:ind w:left="-284" w:right="360" w:firstLine="0"/>
      <w:rPr>
        <w:b w:val="1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2540" cy="99060"/>
              <wp:effectExtent b="0" l="0" r="0" t="0"/>
              <wp:wrapSquare wrapText="bothSides" distB="0" distT="0" distL="0" distR="0"/>
              <wp:docPr id="16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344730" y="3730470"/>
                        <a:ext cx="2540" cy="99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2540" cy="99060"/>
              <wp:effectExtent b="0" l="0" r="0" t="0"/>
              <wp:wrapSquare wrapText="bothSides" distB="0" distT="0" distL="0" distR="0"/>
              <wp:docPr id="1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" cy="99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9575800</wp:posOffset>
              </wp:positionV>
              <wp:extent cx="7791450" cy="292100"/>
              <wp:effectExtent b="0" l="0" r="0" t="0"/>
              <wp:wrapNone/>
              <wp:docPr descr="{&quot;HashCode&quot;:725156092,&quot;Height&quot;:792.0,&quot;Width&quot;:612.0,&quot;Placement&quot;:&quot;Footer&quot;,&quot;Index&quot;:&quot;FirstPage&quot;,&quot;Section&quot;:1,&quot;Top&quot;:0.0,&quot;Left&quot;:0.0}" id="17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0"/>
                              <w:vertAlign w:val="baseline"/>
                            </w:rPr>
                            <w:t xml:space="preserve">Interne</w:t>
                          </w:r>
                        </w:p>
                      </w:txbxContent>
                    </wps:txbx>
                    <wps:bodyPr anchorCtr="0" anchor="b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9575800</wp:posOffset>
              </wp:positionV>
              <wp:extent cx="7791450" cy="292100"/>
              <wp:effectExtent b="0" l="0" r="0" t="0"/>
              <wp:wrapNone/>
              <wp:docPr descr="{&quot;HashCode&quot;:725156092,&quot;Height&quot;:792.0,&quot;Width&quot;:612.0,&quot;Placement&quot;:&quot;Footer&quot;,&quot;Index&quot;:&quot;FirstPage&quot;,&quot;Section&quot;:1,&quot;Top&quot;:0.0,&quot;Left&quot;:0.0}" id="17" name="image6.png"/>
              <a:graphic>
                <a:graphicData uri="http://schemas.openxmlformats.org/drawingml/2006/picture">
                  <pic:pic>
                    <pic:nvPicPr>
                      <pic:cNvPr descr="{&quot;HashCode&quot;:725156092,&quot;Height&quot;:792.0,&quot;Width&quot;:612.0,&quot;Placement&quot;:&quot;Footer&quot;,&quot;Index&quot;:&quot;FirstPage&quot;,&quot;Section&quot;:1,&quot;Top&quot;:0.0,&quot;Left&quot;:0.0}"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292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9588500</wp:posOffset>
              </wp:positionV>
              <wp:extent cx="7781925" cy="282575"/>
              <wp:effectExtent b="0" l="0" r="0" t="0"/>
              <wp:wrapNone/>
              <wp:docPr descr="{&quot;HashCode&quot;:725156092,&quot;Height&quot;:792.0,&quot;Width&quot;:612.0,&quot;Placement&quot;:&quot;Footer&quot;,&quot;Index&quot;:&quot;FirstPage&quot;,&quot;Section&quot;:1,&quot;Top&quot;:0.0,&quot;Left&quot;:0.0}"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8000"/>
                              <w:sz w:val="20"/>
                              <w:vertAlign w:val="baseline"/>
                            </w:rPr>
                            <w:t xml:space="preserve">Interne</w:t>
                          </w:r>
                        </w:p>
                      </w:txbxContent>
                    </wps:txbx>
                    <wps:bodyPr anchorCtr="0" anchor="b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9588500</wp:posOffset>
              </wp:positionV>
              <wp:extent cx="7781925" cy="282575"/>
              <wp:effectExtent b="0" l="0" r="0" t="0"/>
              <wp:wrapNone/>
              <wp:docPr descr="{&quot;HashCode&quot;:725156092,&quot;Height&quot;:792.0,&quot;Width&quot;:612.0,&quot;Placement&quot;:&quot;Footer&quot;,&quot;Index&quot;:&quot;FirstPage&quot;,&quot;Section&quot;:1,&quot;Top&quot;:0.0,&quot;Left&quot;:0.0}" id="13" name="image2.png"/>
              <a:graphic>
                <a:graphicData uri="http://schemas.openxmlformats.org/drawingml/2006/picture">
                  <pic:pic>
                    <pic:nvPicPr>
                      <pic:cNvPr descr="{&quot;HashCode&quot;:725156092,&quot;Height&quot;:792.0,&quot;Width&quot;:612.0,&quot;Placement&quot;:&quot;Footer&quot;,&quot;Index&quot;:&quot;FirstPage&quot;,&quot;Section&quot;:1,&quot;Top&quot;:0.0,&quot;Left&quot;:0.0}"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142" w:right="-143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C">
    <w:pPr>
      <w:pStyle w:val="Title"/>
      <w:rPr>
        <w:rFonts w:ascii="Times New Roman" w:cs="Times New Roman" w:eastAsia="Times New Roman" w:hAnsi="Times New Roman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Association Golfique de Saint Sébastien sur Loire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0"/>
      <w:numFmt w:val="bullet"/>
      <w:lvlText w:val="⇨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0"/>
      <w:numFmt w:val="bullet"/>
      <w:lvlText w:val="⇨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0"/>
      <w:numFmt w:val="bullet"/>
      <w:lvlText w:val="⇨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hd w:fill="ffffff" w:val="clear"/>
      <w:tabs>
        <w:tab w:val="left" w:leader="none" w:pos="-6716"/>
      </w:tabs>
      <w:ind w:left="720" w:hanging="36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hd w:fill="ffffff" w:val="clear"/>
      <w:tabs>
        <w:tab w:val="left" w:leader="none" w:pos="11284"/>
      </w:tabs>
      <w:ind w:left="1440" w:hanging="360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shd w:fill="ffffff" w:val="clear"/>
      <w:tabs>
        <w:tab w:val="left" w:leader="none" w:pos="25315"/>
        <w:tab w:val="left" w:leader="none" w:pos="29284"/>
      </w:tabs>
      <w:ind w:left="2160" w:hanging="360"/>
    </w:pPr>
    <w:rPr>
      <w:u w:val="single"/>
    </w:rPr>
  </w:style>
  <w:style w:type="paragraph" w:styleId="Heading4">
    <w:name w:val="heading 4"/>
    <w:basedOn w:val="Normal"/>
    <w:next w:val="Normal"/>
    <w:pPr>
      <w:keepNext w:val="1"/>
      <w:ind w:left="2880" w:hanging="360"/>
    </w:pPr>
    <w:rPr>
      <w:b w:val="1"/>
    </w:rPr>
  </w:style>
  <w:style w:type="paragraph" w:styleId="Heading5">
    <w:name w:val="heading 5"/>
    <w:basedOn w:val="Normal"/>
    <w:next w:val="Normal"/>
    <w:pPr>
      <w:keepNext w:val="1"/>
      <w:shd w:fill="ffffff" w:val="clear"/>
      <w:tabs>
        <w:tab w:val="left" w:leader="none" w:pos="-20068"/>
      </w:tabs>
      <w:ind w:left="1368" w:hanging="360"/>
      <w:jc w:val="both"/>
    </w:pPr>
    <w:rPr>
      <w:b w:val="1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1528"/>
        <w:tab w:val="left" w:leader="none" w:pos="25497"/>
      </w:tabs>
      <w:ind w:left="1719" w:right="-284" w:hanging="360"/>
      <w:jc w:val="both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AlbertaExtralight" w:cs="AlbertaExtralight" w:eastAsia="AlbertaExtralight" w:hAnsi="AlbertaExtralight"/>
      <w:b w:val="1"/>
      <w:sz w:val="32"/>
      <w:szCs w:val="32"/>
    </w:rPr>
  </w:style>
  <w:style w:type="paragraph" w:styleId="Normal" w:default="1">
    <w:name w:val="Normal"/>
    <w:qFormat w:val="1"/>
    <w:rsid w:val="004C3608"/>
  </w:style>
  <w:style w:type="paragraph" w:styleId="Titre1">
    <w:name w:val="heading 1"/>
    <w:basedOn w:val="Normal"/>
    <w:next w:val="Normal"/>
    <w:uiPriority w:val="9"/>
    <w:qFormat w:val="1"/>
    <w:rsid w:val="00E624CA"/>
    <w:pPr>
      <w:keepNext w:val="1"/>
      <w:numPr>
        <w:numId w:val="1"/>
      </w:numPr>
      <w:shd w:color="auto" w:fill="ffffff" w:val="clear"/>
      <w:tabs>
        <w:tab w:val="left" w:pos="-6716"/>
      </w:tabs>
      <w:jc w:val="center"/>
      <w:outlineLvl w:val="0"/>
    </w:pPr>
    <w:rPr>
      <w:b w:val="1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rsid w:val="00E624CA"/>
    <w:pPr>
      <w:keepNext w:val="1"/>
      <w:numPr>
        <w:ilvl w:val="1"/>
        <w:numId w:val="1"/>
      </w:numPr>
      <w:shd w:color="auto" w:fill="ffffff" w:val="clear"/>
      <w:tabs>
        <w:tab w:val="left" w:pos="11284"/>
      </w:tabs>
      <w:jc w:val="both"/>
      <w:outlineLvl w:val="1"/>
    </w:pPr>
    <w:rPr>
      <w:b w:val="1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rsid w:val="00E624CA"/>
    <w:pPr>
      <w:keepNext w:val="1"/>
      <w:numPr>
        <w:ilvl w:val="2"/>
        <w:numId w:val="1"/>
      </w:numPr>
      <w:shd w:color="auto" w:fill="ffffff" w:val="clear"/>
      <w:tabs>
        <w:tab w:val="left" w:pos="25315"/>
        <w:tab w:val="left" w:pos="29284"/>
      </w:tabs>
      <w:outlineLvl w:val="2"/>
    </w:pPr>
    <w:rPr>
      <w:u w:val="single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rsid w:val="00E624CA"/>
    <w:pPr>
      <w:keepNext w:val="1"/>
      <w:numPr>
        <w:ilvl w:val="3"/>
        <w:numId w:val="1"/>
      </w:numPr>
      <w:outlineLvl w:val="3"/>
    </w:pPr>
    <w:rPr>
      <w:b w:val="1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rsid w:val="00E624CA"/>
    <w:pPr>
      <w:keepNext w:val="1"/>
      <w:numPr>
        <w:ilvl w:val="4"/>
        <w:numId w:val="1"/>
      </w:numPr>
      <w:shd w:color="auto" w:fill="ffffff" w:val="clear"/>
      <w:tabs>
        <w:tab w:val="left" w:pos="-20068"/>
      </w:tabs>
      <w:ind w:left="1368"/>
      <w:jc w:val="both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rsid w:val="00E624CA"/>
    <w:pPr>
      <w:keepNext w:val="1"/>
      <w:numPr>
        <w:ilvl w:val="5"/>
        <w:numId w:val="1"/>
      </w:numPr>
      <w:tabs>
        <w:tab w:val="left" w:pos="21528"/>
        <w:tab w:val="left" w:pos="25497"/>
      </w:tabs>
      <w:ind w:left="1719" w:right="-284"/>
      <w:jc w:val="both"/>
      <w:outlineLvl w:val="5"/>
    </w:pPr>
    <w:rPr>
      <w:b w:val="1"/>
    </w:rPr>
  </w:style>
  <w:style w:type="paragraph" w:styleId="Titre7">
    <w:name w:val="heading 7"/>
    <w:basedOn w:val="Normal"/>
    <w:next w:val="Normal"/>
    <w:qFormat w:val="1"/>
    <w:rsid w:val="00E624CA"/>
    <w:pPr>
      <w:keepNext w:val="1"/>
      <w:numPr>
        <w:ilvl w:val="6"/>
        <w:numId w:val="1"/>
      </w:numPr>
      <w:tabs>
        <w:tab w:val="left" w:pos="-9392"/>
        <w:tab w:val="left" w:pos="-4005"/>
      </w:tabs>
      <w:ind w:left="2005" w:right="-284"/>
      <w:jc w:val="both"/>
      <w:outlineLvl w:val="6"/>
    </w:pPr>
    <w:rPr>
      <w:b w:val="1"/>
    </w:rPr>
  </w:style>
  <w:style w:type="paragraph" w:styleId="Titre8">
    <w:name w:val="heading 8"/>
    <w:basedOn w:val="Normal"/>
    <w:next w:val="Normal"/>
    <w:qFormat w:val="1"/>
    <w:rsid w:val="00E624CA"/>
    <w:pPr>
      <w:keepNext w:val="1"/>
      <w:numPr>
        <w:ilvl w:val="7"/>
        <w:numId w:val="1"/>
      </w:numPr>
      <w:tabs>
        <w:tab w:val="left" w:pos="-14481"/>
      </w:tabs>
      <w:ind w:right="-284"/>
      <w:jc w:val="both"/>
      <w:outlineLvl w:val="7"/>
    </w:pPr>
    <w:rPr>
      <w:b w:val="1"/>
    </w:rPr>
  </w:style>
  <w:style w:type="paragraph" w:styleId="Titre9">
    <w:name w:val="heading 9"/>
    <w:basedOn w:val="Normal"/>
    <w:next w:val="Normal"/>
    <w:qFormat w:val="1"/>
    <w:rsid w:val="00E624CA"/>
    <w:pPr>
      <w:keepNext w:val="1"/>
      <w:numPr>
        <w:ilvl w:val="8"/>
        <w:numId w:val="1"/>
      </w:numPr>
      <w:jc w:val="both"/>
      <w:outlineLvl w:val="8"/>
    </w:pPr>
    <w:rPr>
      <w:b w:val="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Sous-titre"/>
    <w:link w:val="TitreCar"/>
    <w:uiPriority w:val="10"/>
    <w:qFormat w:val="1"/>
    <w:rsid w:val="00E624CA"/>
    <w:pPr>
      <w:jc w:val="center"/>
    </w:pPr>
    <w:rPr>
      <w:rFonts w:ascii="AlbertaExtralight" w:hAnsi="AlbertaExtralight"/>
      <w:b w:val="1"/>
      <w:sz w:val="32"/>
    </w:rPr>
  </w:style>
  <w:style w:type="character" w:styleId="Absatz-Standardschriftart" w:customStyle="1">
    <w:name w:val="Absatz-Standardschriftart"/>
    <w:rsid w:val="00E624CA"/>
  </w:style>
  <w:style w:type="character" w:styleId="WW-Absatz-Standardschriftart" w:customStyle="1">
    <w:name w:val="WW-Absatz-Standardschriftart"/>
    <w:rsid w:val="00E624CA"/>
  </w:style>
  <w:style w:type="character" w:styleId="WW-Absatz-Standardschriftart1" w:customStyle="1">
    <w:name w:val="WW-Absatz-Standardschriftart1"/>
    <w:rsid w:val="00E624CA"/>
  </w:style>
  <w:style w:type="character" w:styleId="WW-Absatz-Standardschriftart11" w:customStyle="1">
    <w:name w:val="WW-Absatz-Standardschriftart11"/>
    <w:rsid w:val="00E624CA"/>
  </w:style>
  <w:style w:type="character" w:styleId="WW-Absatz-Standardschriftart111" w:customStyle="1">
    <w:name w:val="WW-Absatz-Standardschriftart111"/>
    <w:rsid w:val="00E624CA"/>
  </w:style>
  <w:style w:type="character" w:styleId="WW-Absatz-Standardschriftart1111" w:customStyle="1">
    <w:name w:val="WW-Absatz-Standardschriftart1111"/>
    <w:rsid w:val="00E624CA"/>
  </w:style>
  <w:style w:type="character" w:styleId="WW-Absatz-Standardschriftart11111" w:customStyle="1">
    <w:name w:val="WW-Absatz-Standardschriftart11111"/>
    <w:rsid w:val="00E624CA"/>
  </w:style>
  <w:style w:type="character" w:styleId="WW-Absatz-Standardschriftart111111" w:customStyle="1">
    <w:name w:val="WW-Absatz-Standardschriftart111111"/>
    <w:rsid w:val="00E624CA"/>
  </w:style>
  <w:style w:type="character" w:styleId="WW-Absatz-Standardschriftart1111111" w:customStyle="1">
    <w:name w:val="WW-Absatz-Standardschriftart1111111"/>
    <w:rsid w:val="00E624CA"/>
  </w:style>
  <w:style w:type="character" w:styleId="WW-Absatz-Standardschriftart11111111" w:customStyle="1">
    <w:name w:val="WW-Absatz-Standardschriftart11111111"/>
    <w:rsid w:val="00E624CA"/>
  </w:style>
  <w:style w:type="character" w:styleId="WW-Absatz-Standardschriftart111111111" w:customStyle="1">
    <w:name w:val="WW-Absatz-Standardschriftart111111111"/>
    <w:rsid w:val="00E624CA"/>
  </w:style>
  <w:style w:type="character" w:styleId="WW-Absatz-Standardschriftart1111111111" w:customStyle="1">
    <w:name w:val="WW-Absatz-Standardschriftart1111111111"/>
    <w:rsid w:val="00E624CA"/>
  </w:style>
  <w:style w:type="character" w:styleId="WW-Absatz-Standardschriftart11111111111" w:customStyle="1">
    <w:name w:val="WW-Absatz-Standardschriftart11111111111"/>
    <w:rsid w:val="00E624CA"/>
  </w:style>
  <w:style w:type="character" w:styleId="WW-Absatz-Standardschriftart111111111111" w:customStyle="1">
    <w:name w:val="WW-Absatz-Standardschriftart111111111111"/>
    <w:rsid w:val="00E624CA"/>
  </w:style>
  <w:style w:type="character" w:styleId="WW-Absatz-Standardschriftart1111111111111" w:customStyle="1">
    <w:name w:val="WW-Absatz-Standardschriftart1111111111111"/>
    <w:rsid w:val="00E624CA"/>
  </w:style>
  <w:style w:type="character" w:styleId="WW-Absatz-Standardschriftart11111111111111" w:customStyle="1">
    <w:name w:val="WW-Absatz-Standardschriftart11111111111111"/>
    <w:rsid w:val="00E624CA"/>
  </w:style>
  <w:style w:type="character" w:styleId="WW-Absatz-Standardschriftart111111111111111" w:customStyle="1">
    <w:name w:val="WW-Absatz-Standardschriftart111111111111111"/>
    <w:rsid w:val="00E624CA"/>
  </w:style>
  <w:style w:type="character" w:styleId="WW-Absatz-Standardschriftart1111111111111111" w:customStyle="1">
    <w:name w:val="WW-Absatz-Standardschriftart1111111111111111"/>
    <w:rsid w:val="00E624CA"/>
  </w:style>
  <w:style w:type="character" w:styleId="WW-Absatz-Standardschriftart11111111111111111" w:customStyle="1">
    <w:name w:val="WW-Absatz-Standardschriftart11111111111111111"/>
    <w:rsid w:val="00E624CA"/>
  </w:style>
  <w:style w:type="character" w:styleId="WW-Absatz-Standardschriftart111111111111111111" w:customStyle="1">
    <w:name w:val="WW-Absatz-Standardschriftart111111111111111111"/>
    <w:rsid w:val="00E624CA"/>
  </w:style>
  <w:style w:type="character" w:styleId="WW-Absatz-Standardschriftart1111111111111111111" w:customStyle="1">
    <w:name w:val="WW-Absatz-Standardschriftart1111111111111111111"/>
    <w:rsid w:val="00E624CA"/>
  </w:style>
  <w:style w:type="character" w:styleId="WW-Absatz-Standardschriftart11111111111111111111" w:customStyle="1">
    <w:name w:val="WW-Absatz-Standardschriftart11111111111111111111"/>
    <w:rsid w:val="00E624CA"/>
  </w:style>
  <w:style w:type="character" w:styleId="WW-Absatz-Standardschriftart111111111111111111111" w:customStyle="1">
    <w:name w:val="WW-Absatz-Standardschriftart111111111111111111111"/>
    <w:rsid w:val="00E624CA"/>
  </w:style>
  <w:style w:type="character" w:styleId="WW-Absatz-Standardschriftart1111111111111111111111" w:customStyle="1">
    <w:name w:val="WW-Absatz-Standardschriftart1111111111111111111111"/>
    <w:rsid w:val="00E624CA"/>
  </w:style>
  <w:style w:type="character" w:styleId="WW-Absatz-Standardschriftart11111111111111111111111" w:customStyle="1">
    <w:name w:val="WW-Absatz-Standardschriftart11111111111111111111111"/>
    <w:rsid w:val="00E624CA"/>
  </w:style>
  <w:style w:type="character" w:styleId="WW-Absatz-Standardschriftart111111111111111111111111" w:customStyle="1">
    <w:name w:val="WW-Absatz-Standardschriftart111111111111111111111111"/>
    <w:rsid w:val="00E624CA"/>
  </w:style>
  <w:style w:type="character" w:styleId="WW-Absatz-Standardschriftart1111111111111111111111111" w:customStyle="1">
    <w:name w:val="WW-Absatz-Standardschriftart1111111111111111111111111"/>
    <w:rsid w:val="00E624CA"/>
  </w:style>
  <w:style w:type="character" w:styleId="WW-Absatz-Standardschriftart11111111111111111111111111" w:customStyle="1">
    <w:name w:val="WW-Absatz-Standardschriftart11111111111111111111111111"/>
    <w:rsid w:val="00E624CA"/>
  </w:style>
  <w:style w:type="character" w:styleId="WW-Absatz-Standardschriftart111111111111111111111111111" w:customStyle="1">
    <w:name w:val="WW-Absatz-Standardschriftart111111111111111111111111111"/>
    <w:rsid w:val="00E624CA"/>
  </w:style>
  <w:style w:type="character" w:styleId="WW-Absatz-Standardschriftart1111111111111111111111111111" w:customStyle="1">
    <w:name w:val="WW-Absatz-Standardschriftart1111111111111111111111111111"/>
    <w:rsid w:val="00E624CA"/>
  </w:style>
  <w:style w:type="character" w:styleId="WW-Absatz-Standardschriftart11111111111111111111111111111" w:customStyle="1">
    <w:name w:val="WW-Absatz-Standardschriftart11111111111111111111111111111"/>
    <w:rsid w:val="00E624CA"/>
  </w:style>
  <w:style w:type="character" w:styleId="WW-Absatz-Standardschriftart111111111111111111111111111111" w:customStyle="1">
    <w:name w:val="WW-Absatz-Standardschriftart111111111111111111111111111111"/>
    <w:rsid w:val="00E624CA"/>
  </w:style>
  <w:style w:type="character" w:styleId="WW-Absatz-Standardschriftart1111111111111111111111111111111" w:customStyle="1">
    <w:name w:val="WW-Absatz-Standardschriftart1111111111111111111111111111111"/>
    <w:rsid w:val="00E624CA"/>
  </w:style>
  <w:style w:type="character" w:styleId="WW-Absatz-Standardschriftart11111111111111111111111111111111" w:customStyle="1">
    <w:name w:val="WW-Absatz-Standardschriftart11111111111111111111111111111111"/>
    <w:rsid w:val="00E624CA"/>
  </w:style>
  <w:style w:type="character" w:styleId="WW-Absatz-Standardschriftart111111111111111111111111111111111" w:customStyle="1">
    <w:name w:val="WW-Absatz-Standardschriftart111111111111111111111111111111111"/>
    <w:rsid w:val="00E624CA"/>
  </w:style>
  <w:style w:type="character" w:styleId="WW-Absatz-Standardschriftart1111111111111111111111111111111111" w:customStyle="1">
    <w:name w:val="WW-Absatz-Standardschriftart1111111111111111111111111111111111"/>
    <w:rsid w:val="00E624CA"/>
  </w:style>
  <w:style w:type="character" w:styleId="WW-Absatz-Standardschriftart11111111111111111111111111111111111" w:customStyle="1">
    <w:name w:val="WW-Absatz-Standardschriftart11111111111111111111111111111111111"/>
    <w:rsid w:val="00E624CA"/>
  </w:style>
  <w:style w:type="character" w:styleId="WW-Absatz-Standardschriftart111111111111111111111111111111111111" w:customStyle="1">
    <w:name w:val="WW-Absatz-Standardschriftart111111111111111111111111111111111111"/>
    <w:rsid w:val="00E624CA"/>
  </w:style>
  <w:style w:type="character" w:styleId="WW-Absatz-Standardschriftart1111111111111111111111111111111111111" w:customStyle="1">
    <w:name w:val="WW-Absatz-Standardschriftart1111111111111111111111111111111111111"/>
    <w:rsid w:val="00E624CA"/>
  </w:style>
  <w:style w:type="character" w:styleId="WW-Absatz-Standardschriftart11111111111111111111111111111111111111" w:customStyle="1">
    <w:name w:val="WW-Absatz-Standardschriftart11111111111111111111111111111111111111"/>
    <w:rsid w:val="00E624CA"/>
  </w:style>
  <w:style w:type="character" w:styleId="WW-Absatz-Standardschriftart111111111111111111111111111111111111111" w:customStyle="1">
    <w:name w:val="WW-Absatz-Standardschriftart111111111111111111111111111111111111111"/>
    <w:rsid w:val="00E624CA"/>
  </w:style>
  <w:style w:type="character" w:styleId="WW-Absatz-Standardschriftart1111111111111111111111111111111111111111" w:customStyle="1">
    <w:name w:val="WW-Absatz-Standardschriftart1111111111111111111111111111111111111111"/>
    <w:rsid w:val="00E624CA"/>
  </w:style>
  <w:style w:type="character" w:styleId="WW-Absatz-Standardschriftart11111111111111111111111111111111111111111" w:customStyle="1">
    <w:name w:val="WW-Absatz-Standardschriftart11111111111111111111111111111111111111111"/>
    <w:rsid w:val="00E624CA"/>
  </w:style>
  <w:style w:type="character" w:styleId="WW-Absatz-Standardschriftart111111111111111111111111111111111111111111" w:customStyle="1">
    <w:name w:val="WW-Absatz-Standardschriftart111111111111111111111111111111111111111111"/>
    <w:rsid w:val="00E624CA"/>
  </w:style>
  <w:style w:type="character" w:styleId="WW-Absatz-Standardschriftart1111111111111111111111111111111111111111111" w:customStyle="1">
    <w:name w:val="WW-Absatz-Standardschriftart1111111111111111111111111111111111111111111"/>
    <w:rsid w:val="00E624CA"/>
  </w:style>
  <w:style w:type="character" w:styleId="WW-Absatz-Standardschriftart11111111111111111111111111111111111111111111" w:customStyle="1">
    <w:name w:val="WW-Absatz-Standardschriftart11111111111111111111111111111111111111111111"/>
    <w:rsid w:val="00E624CA"/>
  </w:style>
  <w:style w:type="character" w:styleId="WW-Absatz-Standardschriftart111111111111111111111111111111111111111111111" w:customStyle="1">
    <w:name w:val="WW-Absatz-Standardschriftart111111111111111111111111111111111111111111111"/>
    <w:rsid w:val="00E624CA"/>
  </w:style>
  <w:style w:type="character" w:styleId="WW-Absatz-Standardschriftart1111111111111111111111111111111111111111111111" w:customStyle="1">
    <w:name w:val="WW-Absatz-Standardschriftart1111111111111111111111111111111111111111111111"/>
    <w:rsid w:val="00E624CA"/>
  </w:style>
  <w:style w:type="character" w:styleId="WW-Absatz-Standardschriftart11111111111111111111111111111111111111111111111" w:customStyle="1">
    <w:name w:val="WW-Absatz-Standardschriftart11111111111111111111111111111111111111111111111"/>
    <w:rsid w:val="00E624CA"/>
  </w:style>
  <w:style w:type="character" w:styleId="WW-Absatz-Standardschriftart111111111111111111111111111111111111111111111111" w:customStyle="1">
    <w:name w:val="WW-Absatz-Standardschriftart111111111111111111111111111111111111111111111111"/>
    <w:rsid w:val="00E624CA"/>
  </w:style>
  <w:style w:type="character" w:styleId="WW-Absatz-Standardschriftart1111111111111111111111111111111111111111111111111" w:customStyle="1">
    <w:name w:val="WW-Absatz-Standardschriftart1111111111111111111111111111111111111111111111111"/>
    <w:rsid w:val="00E624CA"/>
  </w:style>
  <w:style w:type="character" w:styleId="WW-Absatz-Standardschriftart11111111111111111111111111111111111111111111111111" w:customStyle="1">
    <w:name w:val="WW-Absatz-Standardschriftart11111111111111111111111111111111111111111111111111"/>
    <w:rsid w:val="00E624CA"/>
  </w:style>
  <w:style w:type="character" w:styleId="WW-Absatz-Standardschriftart111111111111111111111111111111111111111111111111111" w:customStyle="1">
    <w:name w:val="WW-Absatz-Standardschriftart111111111111111111111111111111111111111111111111111"/>
    <w:rsid w:val="00E624CA"/>
  </w:style>
  <w:style w:type="character" w:styleId="WW-Absatz-Standardschriftart1111111111111111111111111111111111111111111111111111" w:customStyle="1">
    <w:name w:val="WW-Absatz-Standardschriftart1111111111111111111111111111111111111111111111111111"/>
    <w:rsid w:val="00E624CA"/>
  </w:style>
  <w:style w:type="character" w:styleId="WW-Absatz-Standardschriftart11111111111111111111111111111111111111111111111111111" w:customStyle="1">
    <w:name w:val="WW-Absatz-Standardschriftart11111111111111111111111111111111111111111111111111111"/>
    <w:rsid w:val="00E624CA"/>
  </w:style>
  <w:style w:type="character" w:styleId="WW-Absatz-Standardschriftart111111111111111111111111111111111111111111111111111111" w:customStyle="1">
    <w:name w:val="WW-Absatz-Standardschriftart111111111111111111111111111111111111111111111111111111"/>
    <w:rsid w:val="00E624CA"/>
  </w:style>
  <w:style w:type="character" w:styleId="WW-Absatz-Standardschriftart1111111111111111111111111111111111111111111111111111111" w:customStyle="1">
    <w:name w:val="WW-Absatz-Standardschriftart1111111111111111111111111111111111111111111111111111111"/>
    <w:rsid w:val="00E624CA"/>
  </w:style>
  <w:style w:type="character" w:styleId="WW-Absatz-Standardschriftart11111111111111111111111111111111111111111111111111111111" w:customStyle="1">
    <w:name w:val="WW-Absatz-Standardschriftart11111111111111111111111111111111111111111111111111111111"/>
    <w:rsid w:val="00E624CA"/>
  </w:style>
  <w:style w:type="character" w:styleId="WW-Absatz-Standardschriftart111111111111111111111111111111111111111111111111111111111" w:customStyle="1">
    <w:name w:val="WW-Absatz-Standardschriftart111111111111111111111111111111111111111111111111111111111"/>
    <w:rsid w:val="00E624CA"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sid w:val="00E624CA"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sid w:val="00E624CA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sid w:val="00E624CA"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sid w:val="00E624CA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sid w:val="00E624CA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sid w:val="00E624CA"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rsid w:val="00E624CA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rsid w:val="00E624CA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rsid w:val="00E624CA"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rsid w:val="00E624CA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rsid w:val="00E624CA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rsid w:val="00E624CA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rsid w:val="00E624CA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rsid w:val="00E624CA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rsid w:val="00E624CA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rsid w:val="00E624CA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rsid w:val="00E624CA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rsid w:val="00E624CA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rsid w:val="00E624CA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rsid w:val="00E624CA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rsid w:val="00E624CA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rsid w:val="00E624CA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rsid w:val="00E624CA"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rsid w:val="00E624CA"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rsid w:val="00E624CA"/>
  </w:style>
  <w:style w:type="character" w:styleId="WW8Num1z0" w:customStyle="1">
    <w:name w:val="WW8Num1z0"/>
    <w:rsid w:val="00E624CA"/>
    <w:rPr>
      <w:b w:val="0"/>
    </w:rPr>
  </w:style>
  <w:style w:type="character" w:styleId="WW8Num3z0" w:customStyle="1">
    <w:name w:val="WW8Num3z0"/>
    <w:rsid w:val="00E624CA"/>
    <w:rPr>
      <w:rFonts w:ascii="Times New Roman" w:cs="Times New Roman" w:eastAsia="Times New Roman" w:hAnsi="Times New Roman"/>
    </w:rPr>
  </w:style>
  <w:style w:type="character" w:styleId="WW8Num3z1" w:customStyle="1">
    <w:name w:val="WW8Num3z1"/>
    <w:rsid w:val="00E624CA"/>
    <w:rPr>
      <w:rFonts w:ascii="Courier New" w:cs="Courier New" w:hAnsi="Courier New"/>
    </w:rPr>
  </w:style>
  <w:style w:type="character" w:styleId="WW8Num3z2" w:customStyle="1">
    <w:name w:val="WW8Num3z2"/>
    <w:rsid w:val="00E624CA"/>
    <w:rPr>
      <w:rFonts w:ascii="Wingdings" w:hAnsi="Wingdings"/>
    </w:rPr>
  </w:style>
  <w:style w:type="character" w:styleId="WW8Num3z3" w:customStyle="1">
    <w:name w:val="WW8Num3z3"/>
    <w:rsid w:val="00E624CA"/>
    <w:rPr>
      <w:rFonts w:ascii="Symbol" w:hAnsi="Symbol"/>
    </w:rPr>
  </w:style>
  <w:style w:type="character" w:styleId="WW8Num4z0" w:customStyle="1">
    <w:name w:val="WW8Num4z0"/>
    <w:rsid w:val="00E624CA"/>
    <w:rPr>
      <w:rFonts w:ascii="Times New Roman" w:cs="Times New Roman" w:eastAsia="Times New Roman" w:hAnsi="Times New Roman"/>
    </w:rPr>
  </w:style>
  <w:style w:type="character" w:styleId="WW8Num4z1" w:customStyle="1">
    <w:name w:val="WW8Num4z1"/>
    <w:rsid w:val="00E624CA"/>
    <w:rPr>
      <w:rFonts w:ascii="Courier New" w:cs="Courier New" w:hAnsi="Courier New"/>
    </w:rPr>
  </w:style>
  <w:style w:type="character" w:styleId="WW8Num4z2" w:customStyle="1">
    <w:name w:val="WW8Num4z2"/>
    <w:rsid w:val="00E624CA"/>
    <w:rPr>
      <w:rFonts w:ascii="Wingdings" w:hAnsi="Wingdings"/>
    </w:rPr>
  </w:style>
  <w:style w:type="character" w:styleId="WW8Num4z3" w:customStyle="1">
    <w:name w:val="WW8Num4z3"/>
    <w:rsid w:val="00E624CA"/>
    <w:rPr>
      <w:rFonts w:ascii="Symbol" w:hAnsi="Symbol"/>
    </w:rPr>
  </w:style>
  <w:style w:type="character" w:styleId="WW8Num6z0" w:customStyle="1">
    <w:name w:val="WW8Num6z0"/>
    <w:rsid w:val="00E624CA"/>
    <w:rPr>
      <w:rFonts w:ascii="Times New Roman" w:cs="Times New Roman" w:eastAsia="Times New Roman" w:hAnsi="Times New Roman"/>
    </w:rPr>
  </w:style>
  <w:style w:type="character" w:styleId="WW8Num6z1" w:customStyle="1">
    <w:name w:val="WW8Num6z1"/>
    <w:rsid w:val="00E624CA"/>
    <w:rPr>
      <w:rFonts w:ascii="Courier New" w:cs="Courier New" w:hAnsi="Courier New"/>
    </w:rPr>
  </w:style>
  <w:style w:type="character" w:styleId="WW8Num6z2" w:customStyle="1">
    <w:name w:val="WW8Num6z2"/>
    <w:rsid w:val="00E624CA"/>
    <w:rPr>
      <w:rFonts w:ascii="Wingdings" w:hAnsi="Wingdings"/>
    </w:rPr>
  </w:style>
  <w:style w:type="character" w:styleId="WW8Num6z3" w:customStyle="1">
    <w:name w:val="WW8Num6z3"/>
    <w:rsid w:val="00E624CA"/>
    <w:rPr>
      <w:rFonts w:ascii="Symbol" w:hAnsi="Symbol"/>
    </w:rPr>
  </w:style>
  <w:style w:type="character" w:styleId="WW8Num8z0" w:customStyle="1">
    <w:name w:val="WW8Num8z0"/>
    <w:rsid w:val="00E624CA"/>
    <w:rPr>
      <w:rFonts w:ascii="Times New Roman" w:cs="Times New Roman" w:eastAsia="Times New Roman" w:hAnsi="Times New Roman"/>
    </w:rPr>
  </w:style>
  <w:style w:type="character" w:styleId="WW8Num8z1" w:customStyle="1">
    <w:name w:val="WW8Num8z1"/>
    <w:rsid w:val="00E624CA"/>
    <w:rPr>
      <w:rFonts w:ascii="Courier New" w:cs="Courier New" w:hAnsi="Courier New"/>
    </w:rPr>
  </w:style>
  <w:style w:type="character" w:styleId="WW8Num8z2" w:customStyle="1">
    <w:name w:val="WW8Num8z2"/>
    <w:rsid w:val="00E624CA"/>
    <w:rPr>
      <w:rFonts w:ascii="Wingdings" w:hAnsi="Wingdings"/>
    </w:rPr>
  </w:style>
  <w:style w:type="character" w:styleId="WW8Num8z3" w:customStyle="1">
    <w:name w:val="WW8Num8z3"/>
    <w:rsid w:val="00E624CA"/>
    <w:rPr>
      <w:rFonts w:ascii="Symbol" w:hAnsi="Symbol"/>
    </w:rPr>
  </w:style>
  <w:style w:type="character" w:styleId="WW8Num11z0" w:customStyle="1">
    <w:name w:val="WW8Num11z0"/>
    <w:rsid w:val="00E624CA"/>
    <w:rPr>
      <w:rFonts w:ascii="Times New Roman" w:cs="Times New Roman" w:eastAsia="Times New Roman" w:hAnsi="Times New Roman"/>
    </w:rPr>
  </w:style>
  <w:style w:type="character" w:styleId="WW8Num11z1" w:customStyle="1">
    <w:name w:val="WW8Num11z1"/>
    <w:rsid w:val="00E624CA"/>
    <w:rPr>
      <w:rFonts w:ascii="Courier New" w:cs="Courier New" w:hAnsi="Courier New"/>
    </w:rPr>
  </w:style>
  <w:style w:type="character" w:styleId="WW8Num11z2" w:customStyle="1">
    <w:name w:val="WW8Num11z2"/>
    <w:rsid w:val="00E624CA"/>
    <w:rPr>
      <w:rFonts w:ascii="Wingdings" w:hAnsi="Wingdings"/>
    </w:rPr>
  </w:style>
  <w:style w:type="character" w:styleId="WW8Num11z3" w:customStyle="1">
    <w:name w:val="WW8Num11z3"/>
    <w:rsid w:val="00E624CA"/>
    <w:rPr>
      <w:rFonts w:ascii="Symbol" w:hAnsi="Symbol"/>
    </w:rPr>
  </w:style>
  <w:style w:type="character" w:styleId="Numrodepage">
    <w:name w:val="page number"/>
    <w:basedOn w:val="Policepardfaut"/>
    <w:rsid w:val="00E624CA"/>
  </w:style>
  <w:style w:type="paragraph" w:styleId="Corpsdetexte">
    <w:name w:val="Body Text"/>
    <w:basedOn w:val="Normal"/>
    <w:link w:val="CorpsdetexteCar"/>
    <w:rsid w:val="00E624CA"/>
    <w:pPr>
      <w:shd w:color="auto" w:fill="ffffff" w:val="clear"/>
      <w:tabs>
        <w:tab w:val="left" w:pos="709"/>
      </w:tabs>
      <w:jc w:val="both"/>
    </w:pPr>
  </w:style>
  <w:style w:type="paragraph" w:styleId="Liste">
    <w:name w:val="List"/>
    <w:basedOn w:val="Corpsdetexte"/>
    <w:rsid w:val="00E624CA"/>
    <w:rPr>
      <w:rFonts w:cs="Tahoma"/>
    </w:rPr>
  </w:style>
  <w:style w:type="paragraph" w:styleId="Lgende">
    <w:name w:val="caption"/>
    <w:basedOn w:val="Normal"/>
    <w:qFormat w:val="1"/>
    <w:rsid w:val="00E624CA"/>
    <w:pPr>
      <w:suppressLineNumbers w:val="1"/>
      <w:spacing w:after="120" w:before="120"/>
    </w:pPr>
    <w:rPr>
      <w:rFonts w:cs="Tahoma"/>
      <w:i w:val="1"/>
      <w:iCs w:val="1"/>
    </w:rPr>
  </w:style>
  <w:style w:type="paragraph" w:styleId="Rpertoire" w:customStyle="1">
    <w:name w:val="Répertoire"/>
    <w:basedOn w:val="Normal"/>
    <w:rsid w:val="00E624CA"/>
    <w:pPr>
      <w:suppressLineNumbers w:val="1"/>
    </w:pPr>
    <w:rPr>
      <w:rFonts w:cs="Tahoma"/>
    </w:rPr>
  </w:style>
  <w:style w:type="paragraph" w:styleId="En-tte">
    <w:name w:val="header"/>
    <w:basedOn w:val="Normal"/>
    <w:rsid w:val="00E624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624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rsid w:val="00E624CA"/>
    <w:pPr>
      <w:shd w:color="auto" w:fill="ffffff" w:val="clear"/>
      <w:tabs>
        <w:tab w:val="left" w:pos="-29184"/>
        <w:tab w:val="left" w:pos="-24648"/>
      </w:tabs>
      <w:ind w:left="284"/>
      <w:jc w:val="both"/>
    </w:pPr>
  </w:style>
  <w:style w:type="paragraph" w:styleId="Retraitcorpsdetexte2">
    <w:name w:val="Body Text Indent 2"/>
    <w:basedOn w:val="Normal"/>
    <w:rsid w:val="00E624CA"/>
    <w:pPr>
      <w:shd w:color="auto" w:fill="ffffff" w:val="clear"/>
      <w:tabs>
        <w:tab w:val="left" w:pos="7040"/>
        <w:tab w:val="left" w:pos="11293"/>
      </w:tabs>
      <w:ind w:left="567"/>
      <w:jc w:val="both"/>
    </w:pPr>
  </w:style>
  <w:style w:type="paragraph" w:styleId="Retraitcorpsdetexte3">
    <w:name w:val="Body Text Indent 3"/>
    <w:basedOn w:val="Normal"/>
    <w:rsid w:val="00E624CA"/>
    <w:pPr>
      <w:shd w:color="auto" w:fill="ffffff" w:val="clear"/>
      <w:tabs>
        <w:tab w:val="left" w:pos="-19816"/>
        <w:tab w:val="left" w:pos="-19390"/>
        <w:tab w:val="left" w:pos="-17406"/>
      </w:tabs>
      <w:ind w:left="360"/>
      <w:jc w:val="both"/>
    </w:pPr>
  </w:style>
  <w:style w:type="paragraph" w:styleId="Sous-titre">
    <w:name w:val="Subtitle"/>
    <w:basedOn w:val="Normal"/>
    <w:next w:val="Normal"/>
    <w:link w:val="Sous-titreCar"/>
    <w:uiPriority w:val="11"/>
    <w:qFormat w:val="1"/>
    <w:pPr>
      <w:jc w:val="center"/>
    </w:pPr>
    <w:rPr>
      <w:b w:val="1"/>
      <w:sz w:val="32"/>
      <w:szCs w:val="32"/>
    </w:rPr>
  </w:style>
  <w:style w:type="paragraph" w:styleId="Corpsdetexte2">
    <w:name w:val="Body Text 2"/>
    <w:basedOn w:val="Normal"/>
    <w:rsid w:val="00E624CA"/>
    <w:pPr>
      <w:shd w:color="auto" w:fill="ffffff" w:val="clear"/>
      <w:tabs>
        <w:tab w:val="left" w:pos="284"/>
        <w:tab w:val="left" w:pos="1985"/>
        <w:tab w:val="left" w:pos="4820"/>
      </w:tabs>
    </w:pPr>
    <w:rPr>
      <w:b w:val="1"/>
    </w:rPr>
  </w:style>
  <w:style w:type="paragraph" w:styleId="Normalcentr">
    <w:name w:val="Block Text"/>
    <w:basedOn w:val="Normal"/>
    <w:rsid w:val="00E624CA"/>
    <w:pPr>
      <w:ind w:left="851" w:right="-284" w:hanging="284"/>
      <w:jc w:val="both"/>
    </w:pPr>
  </w:style>
  <w:style w:type="paragraph" w:styleId="Corpsdetexte3">
    <w:name w:val="Body Text 3"/>
    <w:basedOn w:val="Normal"/>
    <w:rsid w:val="00E624CA"/>
    <w:pPr>
      <w:tabs>
        <w:tab w:val="left" w:pos="2127"/>
        <w:tab w:val="left" w:pos="2977"/>
        <w:tab w:val="left" w:pos="4820"/>
        <w:tab w:val="left" w:pos="6946"/>
      </w:tabs>
      <w:jc w:val="both"/>
    </w:pPr>
  </w:style>
  <w:style w:type="paragraph" w:styleId="Contenuducadre" w:customStyle="1">
    <w:name w:val="Contenu du cadre"/>
    <w:basedOn w:val="Corpsdetexte"/>
    <w:rsid w:val="00E624CA"/>
  </w:style>
  <w:style w:type="paragraph" w:styleId="Explorateurdedocuments">
    <w:name w:val="Document Map"/>
    <w:basedOn w:val="Normal"/>
    <w:link w:val="ExplorateurdedocumentsCar"/>
    <w:rsid w:val="00733CB8"/>
    <w:rPr>
      <w:rFonts w:ascii="Lucida Grande" w:hAnsi="Lucida Grande"/>
    </w:rPr>
  </w:style>
  <w:style w:type="character" w:styleId="ExplorateurdedocumentsCar" w:customStyle="1">
    <w:name w:val="Explorateur de documents Car"/>
    <w:basedOn w:val="Policepardfaut"/>
    <w:link w:val="Explorateurdedocuments"/>
    <w:rsid w:val="00733CB8"/>
    <w:rPr>
      <w:rFonts w:ascii="Lucida Grande" w:hAnsi="Lucida Grande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 w:val="1"/>
    <w:rsid w:val="00843C39"/>
    <w:pPr>
      <w:ind w:left="720"/>
      <w:contextualSpacing w:val="1"/>
    </w:pPr>
  </w:style>
  <w:style w:type="character" w:styleId="Lienhypertexte">
    <w:name w:val="Hyperlink"/>
    <w:basedOn w:val="Policepardfaut"/>
    <w:uiPriority w:val="99"/>
    <w:rsid w:val="002D0B8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A4977"/>
    <w:rPr>
      <w:rFonts w:ascii="Lucida Grande" w:cs="Lucida Grande" w:hAnsi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rsid w:val="001A4977"/>
    <w:rPr>
      <w:rFonts w:ascii="Lucida Grande" w:cs="Lucida Grande" w:hAnsi="Lucida Grande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 w:val="1"/>
    <w:rsid w:val="001C4560"/>
    <w:pPr>
      <w:spacing w:after="100" w:afterAutospacing="1" w:before="100" w:beforeAutospacing="1"/>
    </w:pPr>
    <w:rPr>
      <w:rFonts w:ascii="Times" w:hAnsi="Times"/>
      <w:sz w:val="20"/>
    </w:rPr>
  </w:style>
  <w:style w:type="paragraph" w:styleId="Sansinterligne">
    <w:name w:val="No Spacing"/>
    <w:uiPriority w:val="1"/>
    <w:qFormat w:val="1"/>
    <w:rsid w:val="007B1670"/>
    <w:rPr>
      <w:rFonts w:asciiTheme="minorHAnsi" w:cstheme="minorBidi" w:eastAsiaTheme="minorHAnsi" w:hAnsiTheme="minorHAns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3338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1" w:customStyle="1">
    <w:name w:val="p1"/>
    <w:basedOn w:val="Normal"/>
    <w:rsid w:val="00C93BD8"/>
    <w:rPr>
      <w:rFonts w:ascii="Helvetica Neue" w:hAnsi="Helvetica Neue" w:eastAsiaTheme="minorHAnsi"/>
      <w:color w:val="333333"/>
      <w:sz w:val="26"/>
      <w:szCs w:val="26"/>
    </w:rPr>
  </w:style>
  <w:style w:type="paragraph" w:styleId="p2" w:customStyle="1">
    <w:name w:val="p2"/>
    <w:basedOn w:val="Normal"/>
    <w:rsid w:val="00C93BD8"/>
    <w:rPr>
      <w:rFonts w:ascii="Helvetica Neue" w:hAnsi="Helvetica Neue" w:eastAsiaTheme="minorHAnsi"/>
      <w:color w:val="333333"/>
      <w:sz w:val="26"/>
      <w:szCs w:val="26"/>
    </w:rPr>
  </w:style>
  <w:style w:type="character" w:styleId="s1" w:customStyle="1">
    <w:name w:val="s1"/>
    <w:basedOn w:val="Policepardfaut"/>
    <w:rsid w:val="00C93BD8"/>
    <w:rPr>
      <w:rFonts w:ascii="HelveticaNeue-Light" w:hAnsi="HelveticaNeue-Light" w:hint="default"/>
      <w:b w:val="0"/>
      <w:bCs w:val="0"/>
      <w:i w:val="0"/>
      <w:iCs w:val="0"/>
      <w:sz w:val="34"/>
      <w:szCs w:val="34"/>
    </w:rPr>
  </w:style>
  <w:style w:type="character" w:styleId="CorpsdetexteCar" w:customStyle="1">
    <w:name w:val="Corps de texte Car"/>
    <w:basedOn w:val="Policepardfaut"/>
    <w:link w:val="Corpsdetexte"/>
    <w:rsid w:val="009961A8"/>
    <w:rPr>
      <w:sz w:val="24"/>
      <w:shd w:color="auto" w:fill="ffffff" w:val="clear"/>
      <w:lang w:eastAsia="ar-SA"/>
    </w:rPr>
  </w:style>
  <w:style w:type="character" w:styleId="RetraitcorpsdetexteCar" w:customStyle="1">
    <w:name w:val="Retrait corps de texte Car"/>
    <w:basedOn w:val="Policepardfaut"/>
    <w:link w:val="Retraitcorpsdetexte"/>
    <w:rsid w:val="009961A8"/>
    <w:rPr>
      <w:sz w:val="24"/>
      <w:shd w:color="auto" w:fill="ffffff" w:val="clear"/>
      <w:lang w:eastAsia="ar-SA"/>
    </w:rPr>
  </w:style>
  <w:style w:type="paragraph" w:styleId="Standard" w:customStyle="1">
    <w:name w:val="Standard"/>
    <w:rsid w:val="00086535"/>
    <w:pPr>
      <w:widowControl w:val="0"/>
      <w:suppressAutoHyphens w:val="1"/>
      <w:autoSpaceDN w:val="0"/>
      <w:textAlignment w:val="baseline"/>
    </w:pPr>
    <w:rPr>
      <w:rFonts w:cs="Arial Unicode MS" w:eastAsia="Arial Unicode MS"/>
      <w:kern w:val="3"/>
      <w:lang w:bidi="hi-IN" w:eastAsia="zh-CN"/>
    </w:rPr>
  </w:style>
  <w:style w:type="character" w:styleId="Lienhypertextesuivivisit">
    <w:name w:val="FollowedHyperlink"/>
    <w:basedOn w:val="Policepardfaut"/>
    <w:rsid w:val="00DD256F"/>
    <w:rPr>
      <w:color w:val="800080" w:themeColor="followedHyperlink"/>
      <w:u w:val="single"/>
    </w:rPr>
  </w:style>
  <w:style w:type="character" w:styleId="apple-tab-span" w:customStyle="1">
    <w:name w:val="apple-tab-span"/>
    <w:basedOn w:val="Policepardfaut"/>
    <w:rsid w:val="001930BE"/>
  </w:style>
  <w:style w:type="character" w:styleId="lev">
    <w:name w:val="Strong"/>
    <w:uiPriority w:val="22"/>
    <w:qFormat w:val="1"/>
    <w:rsid w:val="00D75921"/>
    <w:rPr>
      <w:b w:val="1"/>
      <w:bCs w:val="1"/>
    </w:rPr>
  </w:style>
  <w:style w:type="paragraph" w:styleId="Paragraphedeliste1" w:customStyle="1">
    <w:name w:val="Paragraphe de liste1"/>
    <w:basedOn w:val="Normal"/>
    <w:rsid w:val="00F40208"/>
    <w:pPr>
      <w:spacing w:after="200" w:line="276" w:lineRule="auto"/>
      <w:ind w:left="720"/>
    </w:pPr>
    <w:rPr>
      <w:sz w:val="20"/>
    </w:rPr>
  </w:style>
  <w:style w:type="character" w:styleId="Marquedecommentaire">
    <w:name w:val="annotation reference"/>
    <w:basedOn w:val="Policepardfaut"/>
    <w:uiPriority w:val="99"/>
    <w:unhideWhenUsed w:val="1"/>
    <w:rsid w:val="0082217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 w:val="1"/>
    <w:rsid w:val="00822173"/>
    <w:rPr>
      <w:rFonts w:asciiTheme="minorHAnsi" w:cstheme="minorBidi" w:eastAsiaTheme="minorEastAsia" w:hAnsiTheme="minorHAnsi"/>
    </w:rPr>
  </w:style>
  <w:style w:type="character" w:styleId="CommentaireCar" w:customStyle="1">
    <w:name w:val="Commentaire Car"/>
    <w:basedOn w:val="Policepardfaut"/>
    <w:link w:val="Commentaire"/>
    <w:uiPriority w:val="99"/>
    <w:rsid w:val="00822173"/>
    <w:rPr>
      <w:rFonts w:asciiTheme="minorHAnsi" w:cstheme="minorBidi" w:eastAsiaTheme="minorEastAsia" w:hAnsiTheme="minorHAnsi"/>
      <w:sz w:val="24"/>
      <w:szCs w:val="24"/>
    </w:rPr>
  </w:style>
  <w:style w:type="paragraph" w:styleId="Paragraphedeliste2" w:customStyle="1">
    <w:name w:val="Paragraphe de liste2"/>
    <w:basedOn w:val="Normal"/>
    <w:rsid w:val="00472B26"/>
    <w:pPr>
      <w:spacing w:after="200" w:line="276" w:lineRule="auto"/>
      <w:ind w:left="720"/>
    </w:pPr>
    <w:rPr>
      <w:sz w:val="20"/>
    </w:rPr>
  </w:style>
  <w:style w:type="character" w:styleId="TitreCar" w:customStyle="1">
    <w:name w:val="Titre Car"/>
    <w:basedOn w:val="Policepardfaut"/>
    <w:link w:val="Titre"/>
    <w:uiPriority w:val="10"/>
    <w:rsid w:val="00502866"/>
    <w:rPr>
      <w:rFonts w:ascii="AlbertaExtralight" w:hAnsi="AlbertaExtralight"/>
      <w:b w:val="1"/>
      <w:sz w:val="32"/>
      <w:lang w:eastAsia="ar-SA"/>
    </w:rPr>
  </w:style>
  <w:style w:type="paragraph" w:styleId="Paragraphedeliste3" w:customStyle="1">
    <w:name w:val="Paragraphe de liste3"/>
    <w:basedOn w:val="Normal"/>
    <w:rsid w:val="00875001"/>
    <w:pPr>
      <w:spacing w:after="200" w:line="276" w:lineRule="auto"/>
      <w:ind w:left="720"/>
    </w:pPr>
    <w:rPr>
      <w:sz w:val="20"/>
    </w:rPr>
  </w:style>
  <w:style w:type="paragraph" w:styleId="Paragraphedeliste4" w:customStyle="1">
    <w:name w:val="Paragraphe de liste4"/>
    <w:basedOn w:val="Normal"/>
    <w:rsid w:val="00297E1C"/>
    <w:pPr>
      <w:spacing w:after="200" w:line="276" w:lineRule="auto"/>
      <w:ind w:left="720"/>
    </w:pPr>
    <w:rPr>
      <w:sz w:val="20"/>
    </w:rPr>
  </w:style>
  <w:style w:type="paragraph" w:styleId="Paragraphedeliste5" w:customStyle="1">
    <w:name w:val="Paragraphe de liste5"/>
    <w:basedOn w:val="Normal"/>
    <w:rsid w:val="00BE2DC0"/>
    <w:pPr>
      <w:spacing w:after="200" w:line="276" w:lineRule="auto"/>
      <w:ind w:left="720"/>
    </w:pPr>
    <w:rPr>
      <w:sz w:val="20"/>
    </w:rPr>
  </w:style>
  <w:style w:type="character" w:styleId="apple-converted-space" w:customStyle="1">
    <w:name w:val="apple-converted-space"/>
    <w:basedOn w:val="Policepardfaut"/>
    <w:rsid w:val="00270092"/>
  </w:style>
  <w:style w:type="character" w:styleId="Mentionnonrsolue">
    <w:name w:val="Unresolved Mention"/>
    <w:basedOn w:val="Policepardfaut"/>
    <w:uiPriority w:val="99"/>
    <w:semiHidden w:val="1"/>
    <w:unhideWhenUsed w:val="1"/>
    <w:rsid w:val="00462F1C"/>
    <w:rPr>
      <w:color w:val="605e5c"/>
      <w:shd w:color="auto" w:fill="e1dfdd" w:val="clear"/>
    </w:rPr>
  </w:style>
  <w:style w:type="character" w:styleId="Sous-titreCar" w:customStyle="1">
    <w:name w:val="Sous-titre Car"/>
    <w:basedOn w:val="Policepardfaut"/>
    <w:link w:val="Sous-titre"/>
    <w:rsid w:val="009F2CAC"/>
    <w:rPr>
      <w:b w:val="1"/>
      <w:sz w:val="32"/>
      <w:lang w:eastAsia="ar-SA"/>
    </w:rPr>
  </w:style>
  <w:style w:type="paragraph" w:styleId="Paragraphedeliste7" w:customStyle="1">
    <w:name w:val="Paragraphe de liste7"/>
    <w:basedOn w:val="Normal"/>
    <w:rsid w:val="009F2CAC"/>
    <w:pPr>
      <w:spacing w:after="200" w:line="276" w:lineRule="auto"/>
      <w:ind w:left="720"/>
    </w:pPr>
    <w:rPr>
      <w:sz w:val="20"/>
    </w:rPr>
  </w:style>
  <w:style w:type="character" w:styleId="Accentuation">
    <w:name w:val="Emphasis"/>
    <w:basedOn w:val="Policepardfaut"/>
    <w:uiPriority w:val="20"/>
    <w:qFormat w:val="1"/>
    <w:rsid w:val="0094008E"/>
    <w:rPr>
      <w:i w:val="1"/>
      <w:iCs w:val="1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b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dvSHuupPnj6UyezmUBbfGBaRg==">CgMxLjA4AHIhMWRpYjVtbG9tQ0s1d2pEWjRKSFdVRV9Zd3NOcldZTVMx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2024-06-07T13:57:00Z</dcterms:created>
  <dc:creator>Philippe Leclercq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d3f7c8-5c4b-4ab6-9486-a0a9eb08efa7_Enabled">
    <vt:lpwstr>true</vt:lpwstr>
  </property>
  <property fmtid="{D5CDD505-2E9C-101B-9397-08002B2CF9AE}" pid="3" name="MSIP_Label_c8d3f7c8-5c4b-4ab6-9486-a0a9eb08efa7_SetDate">
    <vt:lpwstr>2024-04-08T19:11:46Z</vt:lpwstr>
  </property>
  <property fmtid="{D5CDD505-2E9C-101B-9397-08002B2CF9AE}" pid="4" name="MSIP_Label_c8d3f7c8-5c4b-4ab6-9486-a0a9eb08efa7_Method">
    <vt:lpwstr>Standard</vt:lpwstr>
  </property>
  <property fmtid="{D5CDD505-2E9C-101B-9397-08002B2CF9AE}" pid="5" name="MSIP_Label_c8d3f7c8-5c4b-4ab6-9486-a0a9eb08efa7_Name">
    <vt:lpwstr>Interne - Groupe</vt:lpwstr>
  </property>
  <property fmtid="{D5CDD505-2E9C-101B-9397-08002B2CF9AE}" pid="6" name="MSIP_Label_c8d3f7c8-5c4b-4ab6-9486-a0a9eb08efa7_SiteId">
    <vt:lpwstr>4a7c8238-5799-4b16-9fc6-9ad8fce5a7d9</vt:lpwstr>
  </property>
  <property fmtid="{D5CDD505-2E9C-101B-9397-08002B2CF9AE}" pid="7" name="MSIP_Label_c8d3f7c8-5c4b-4ab6-9486-a0a9eb08efa7_ActionId">
    <vt:lpwstr>a2e88b28-dc6b-4d09-9108-9bb01967eed5</vt:lpwstr>
  </property>
  <property fmtid="{D5CDD505-2E9C-101B-9397-08002B2CF9AE}" pid="8" name="MSIP_Label_c8d3f7c8-5c4b-4ab6-9486-a0a9eb08efa7_ContentBits">
    <vt:lpwstr>2</vt:lpwstr>
  </property>
</Properties>
</file>